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B1C" w:rsidRPr="0071067B" w:rsidRDefault="00A80B1C" w:rsidP="00A80B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ru-RU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690640B9" wp14:editId="2FEDF8BC">
            <wp:extent cx="704850" cy="885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B1C" w:rsidRPr="0071067B" w:rsidRDefault="000E0D6A" w:rsidP="00A80B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24.12</w:t>
      </w:r>
      <w:r w:rsidR="00A80B1C">
        <w:rPr>
          <w:rFonts w:ascii="Arial" w:eastAsia="Times New Roman" w:hAnsi="Arial" w:cs="Arial"/>
          <w:b/>
          <w:sz w:val="32"/>
          <w:szCs w:val="32"/>
          <w:lang w:eastAsia="ru-RU"/>
        </w:rPr>
        <w:t>.2021</w:t>
      </w:r>
      <w:r w:rsidR="00A80B1C" w:rsidRPr="0071067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23/6</w:t>
      </w:r>
      <w:bookmarkStart w:id="0" w:name="_GoBack"/>
      <w:bookmarkEnd w:id="0"/>
    </w:p>
    <w:p w:rsidR="00A80B1C" w:rsidRPr="0071067B" w:rsidRDefault="00A80B1C" w:rsidP="00A80B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1067B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80B1C" w:rsidRPr="0071067B" w:rsidRDefault="00A80B1C" w:rsidP="00A80B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1067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80B1C" w:rsidRPr="0071067B" w:rsidRDefault="00A80B1C" w:rsidP="00A80B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1067B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A80B1C" w:rsidRDefault="00A80B1C" w:rsidP="00A80B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1067B">
        <w:rPr>
          <w:rFonts w:ascii="Arial" w:eastAsia="Times New Roman" w:hAnsi="Arial" w:cs="Arial"/>
          <w:b/>
          <w:sz w:val="32"/>
          <w:szCs w:val="32"/>
          <w:lang w:eastAsia="ru-RU"/>
        </w:rPr>
        <w:t>«БАЯНДАЕВСКИЙ РАЙОН»</w:t>
      </w:r>
    </w:p>
    <w:p w:rsidR="00845735" w:rsidRPr="0071067B" w:rsidRDefault="00845735" w:rsidP="00A80B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45735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A80B1C" w:rsidRPr="0071067B" w:rsidRDefault="005B10B0" w:rsidP="00A80B1C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РЕШЕНИЕ </w:t>
      </w:r>
    </w:p>
    <w:p w:rsidR="005B10B0" w:rsidRDefault="005B10B0" w:rsidP="00A80B1C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A80B1C" w:rsidRPr="0071067B" w:rsidRDefault="00A80B1C" w:rsidP="00A80B1C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71067B">
        <w:rPr>
          <w:rFonts w:ascii="Arial" w:hAnsi="Arial" w:cs="Arial"/>
          <w:b/>
          <w:sz w:val="32"/>
          <w:szCs w:val="32"/>
        </w:rPr>
        <w:t xml:space="preserve">ОБ </w:t>
      </w:r>
      <w:r>
        <w:rPr>
          <w:rFonts w:ascii="Arial" w:hAnsi="Arial" w:cs="Arial"/>
          <w:b/>
          <w:sz w:val="32"/>
          <w:szCs w:val="32"/>
        </w:rPr>
        <w:t xml:space="preserve">ОТМЕНЕ </w:t>
      </w:r>
      <w:r w:rsidR="005B10B0">
        <w:rPr>
          <w:rFonts w:ascii="Arial" w:hAnsi="Arial" w:cs="Arial"/>
          <w:b/>
          <w:sz w:val="32"/>
          <w:szCs w:val="32"/>
        </w:rPr>
        <w:t>РЕШЕНИЯ ДУМЫ МО «БАЯНДАЕВСКИЙ РАЙОН»</w:t>
      </w:r>
      <w:r>
        <w:rPr>
          <w:rFonts w:ascii="Arial" w:hAnsi="Arial" w:cs="Arial"/>
          <w:b/>
          <w:sz w:val="32"/>
          <w:szCs w:val="32"/>
        </w:rPr>
        <w:t xml:space="preserve"> ОТ </w:t>
      </w:r>
      <w:r w:rsidR="005B10B0">
        <w:rPr>
          <w:rFonts w:ascii="Arial" w:hAnsi="Arial" w:cs="Arial"/>
          <w:b/>
          <w:sz w:val="32"/>
          <w:szCs w:val="32"/>
        </w:rPr>
        <w:t>30</w:t>
      </w:r>
      <w:r>
        <w:rPr>
          <w:rFonts w:ascii="Arial" w:hAnsi="Arial" w:cs="Arial"/>
          <w:b/>
          <w:sz w:val="32"/>
          <w:szCs w:val="32"/>
        </w:rPr>
        <w:t>.0</w:t>
      </w:r>
      <w:r w:rsidR="005B10B0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.2017Г. №</w:t>
      </w:r>
      <w:r w:rsidR="005B10B0">
        <w:rPr>
          <w:rFonts w:ascii="Arial" w:hAnsi="Arial" w:cs="Arial"/>
          <w:b/>
          <w:sz w:val="32"/>
          <w:szCs w:val="32"/>
        </w:rPr>
        <w:t xml:space="preserve"> </w:t>
      </w:r>
      <w:r w:rsidR="007F0E15">
        <w:rPr>
          <w:rFonts w:ascii="Arial" w:hAnsi="Arial" w:cs="Arial"/>
          <w:b/>
          <w:sz w:val="32"/>
          <w:szCs w:val="32"/>
        </w:rPr>
        <w:t>21/8</w:t>
      </w:r>
      <w:r w:rsidRPr="0071067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«ОБ УТВЕРЖДЕНИИ </w:t>
      </w:r>
      <w:r w:rsidR="007F0E15">
        <w:rPr>
          <w:rFonts w:ascii="Arial" w:hAnsi="Arial" w:cs="Arial"/>
          <w:b/>
          <w:sz w:val="32"/>
          <w:szCs w:val="32"/>
        </w:rPr>
        <w:t xml:space="preserve">ПОРЯДКА ВЕДЕНИЯ </w:t>
      </w:r>
      <w:r>
        <w:rPr>
          <w:rFonts w:ascii="Arial" w:hAnsi="Arial" w:cs="Arial"/>
          <w:b/>
          <w:sz w:val="32"/>
          <w:szCs w:val="32"/>
        </w:rPr>
        <w:t>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«БАЯНДАЕВСКИЙ РАЙОН»</w:t>
      </w:r>
    </w:p>
    <w:p w:rsidR="00A80B1C" w:rsidRPr="0071067B" w:rsidRDefault="00A80B1C" w:rsidP="00A80B1C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80B1C" w:rsidRPr="00845735" w:rsidRDefault="00A80B1C" w:rsidP="00A80B1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106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0E15" w:rsidRPr="00845735">
        <w:rPr>
          <w:rFonts w:ascii="Tahoma" w:eastAsia="Times New Roman" w:hAnsi="Tahoma" w:cs="Tahoma"/>
          <w:sz w:val="24"/>
          <w:szCs w:val="24"/>
          <w:lang w:eastAsia="ru-RU"/>
        </w:rPr>
        <w:t xml:space="preserve">Руководствуясь </w:t>
      </w:r>
      <w:r w:rsidRPr="00845735">
        <w:rPr>
          <w:rFonts w:ascii="Tahoma" w:eastAsia="Times New Roman" w:hAnsi="Tahoma" w:cs="Tahoma"/>
          <w:sz w:val="24"/>
          <w:szCs w:val="24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31.07.2020 №248-ФЗ «О государственном контроле (надзоре) и муниципальном контроле в Российской Федерации», руководствуясь ст. ст. </w:t>
      </w:r>
      <w:r w:rsidR="00AE7015" w:rsidRPr="00845735">
        <w:rPr>
          <w:rFonts w:ascii="Tahoma" w:eastAsia="Times New Roman" w:hAnsi="Tahoma" w:cs="Tahoma"/>
          <w:sz w:val="24"/>
          <w:szCs w:val="24"/>
          <w:lang w:eastAsia="ru-RU"/>
        </w:rPr>
        <w:t>27</w:t>
      </w:r>
      <w:r w:rsidRPr="00845735">
        <w:rPr>
          <w:rFonts w:ascii="Tahoma" w:eastAsia="Times New Roman" w:hAnsi="Tahoma" w:cs="Tahoma"/>
          <w:sz w:val="24"/>
          <w:szCs w:val="24"/>
          <w:lang w:eastAsia="ru-RU"/>
        </w:rPr>
        <w:t>,4</w:t>
      </w:r>
      <w:r w:rsidR="00AE7015" w:rsidRPr="00845735">
        <w:rPr>
          <w:rFonts w:ascii="Tahoma" w:eastAsia="Times New Roman" w:hAnsi="Tahoma" w:cs="Tahoma"/>
          <w:sz w:val="24"/>
          <w:szCs w:val="24"/>
          <w:lang w:eastAsia="ru-RU"/>
        </w:rPr>
        <w:t>7</w:t>
      </w:r>
      <w:r w:rsidRPr="00845735">
        <w:rPr>
          <w:rFonts w:ascii="Tahoma" w:eastAsia="Times New Roman" w:hAnsi="Tahoma" w:cs="Tahoma"/>
          <w:sz w:val="24"/>
          <w:szCs w:val="24"/>
          <w:lang w:eastAsia="ru-RU"/>
        </w:rPr>
        <w:t xml:space="preserve"> Устава муниципального образования «Баяндаевский район», </w:t>
      </w:r>
    </w:p>
    <w:p w:rsidR="00A80B1C" w:rsidRPr="00845735" w:rsidRDefault="00A80B1C" w:rsidP="00A80B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0B1C" w:rsidRPr="00845735" w:rsidRDefault="007F0E15" w:rsidP="00A80B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5735">
        <w:rPr>
          <w:rFonts w:ascii="Arial" w:eastAsia="Times New Roman" w:hAnsi="Arial" w:cs="Arial"/>
          <w:sz w:val="24"/>
          <w:szCs w:val="24"/>
          <w:lang w:eastAsia="ru-RU"/>
        </w:rPr>
        <w:t>ДУМА РЕШИЛА</w:t>
      </w:r>
      <w:r w:rsidR="00A80B1C" w:rsidRPr="0084573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80B1C" w:rsidRPr="00845735" w:rsidRDefault="00A80B1C" w:rsidP="00A80B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0B1C" w:rsidRPr="00845735" w:rsidRDefault="00A80B1C" w:rsidP="0084573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5735">
        <w:rPr>
          <w:rFonts w:ascii="Arial" w:eastAsia="Times New Roman" w:hAnsi="Arial" w:cs="Arial"/>
          <w:sz w:val="24"/>
          <w:szCs w:val="24"/>
          <w:lang w:eastAsia="ru-RU"/>
        </w:rPr>
        <w:t xml:space="preserve">Отменить </w:t>
      </w:r>
      <w:r w:rsidR="00881C64" w:rsidRPr="00845735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Думы </w:t>
      </w:r>
      <w:r w:rsidRPr="00845735">
        <w:rPr>
          <w:rFonts w:ascii="Arial" w:eastAsia="Times New Roman" w:hAnsi="Arial" w:cs="Arial"/>
          <w:sz w:val="24"/>
          <w:szCs w:val="24"/>
          <w:lang w:eastAsia="ru-RU"/>
        </w:rPr>
        <w:t xml:space="preserve">МО «Баяндаевский район» от </w:t>
      </w:r>
      <w:r w:rsidR="00881C64" w:rsidRPr="00845735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845735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881C64" w:rsidRPr="0084573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845735">
        <w:rPr>
          <w:rFonts w:ascii="Arial" w:eastAsia="Times New Roman" w:hAnsi="Arial" w:cs="Arial"/>
          <w:sz w:val="24"/>
          <w:szCs w:val="24"/>
          <w:lang w:eastAsia="ru-RU"/>
        </w:rPr>
        <w:t xml:space="preserve">.2017г. № </w:t>
      </w:r>
      <w:r w:rsidR="00881C64" w:rsidRPr="00845735">
        <w:rPr>
          <w:rFonts w:ascii="Arial" w:eastAsia="Times New Roman" w:hAnsi="Arial" w:cs="Arial"/>
          <w:sz w:val="24"/>
          <w:szCs w:val="24"/>
          <w:lang w:eastAsia="ru-RU"/>
        </w:rPr>
        <w:t>21/8</w:t>
      </w:r>
      <w:r w:rsidRPr="00845735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</w:t>
      </w:r>
      <w:r w:rsidR="00881C64" w:rsidRPr="00845735">
        <w:rPr>
          <w:rFonts w:ascii="Arial" w:eastAsia="Times New Roman" w:hAnsi="Arial" w:cs="Arial"/>
          <w:sz w:val="24"/>
          <w:szCs w:val="24"/>
          <w:lang w:eastAsia="ru-RU"/>
        </w:rPr>
        <w:t xml:space="preserve">порядка </w:t>
      </w:r>
      <w:r w:rsidR="00F05F38" w:rsidRPr="00845735">
        <w:rPr>
          <w:rFonts w:ascii="Arial" w:eastAsia="Times New Roman" w:hAnsi="Arial" w:cs="Arial"/>
          <w:sz w:val="24"/>
          <w:szCs w:val="24"/>
          <w:lang w:eastAsia="ru-RU"/>
        </w:rPr>
        <w:t xml:space="preserve">ведения </w:t>
      </w:r>
      <w:r w:rsidRPr="00845735">
        <w:rPr>
          <w:rFonts w:ascii="Arial" w:eastAsia="Times New Roman" w:hAnsi="Arial" w:cs="Arial"/>
          <w:sz w:val="24"/>
          <w:szCs w:val="24"/>
          <w:lang w:eastAsia="ru-RU"/>
        </w:rPr>
        <w:t>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«Баяндаевский район»».</w:t>
      </w:r>
    </w:p>
    <w:p w:rsidR="00A80B1C" w:rsidRPr="00845735" w:rsidRDefault="00F05F38" w:rsidP="0084573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5735">
        <w:rPr>
          <w:rFonts w:ascii="Arial" w:eastAsia="Times New Roman" w:hAnsi="Arial" w:cs="Arial"/>
          <w:sz w:val="24"/>
          <w:szCs w:val="24"/>
          <w:lang w:eastAsia="ru-RU"/>
        </w:rPr>
        <w:t>Настоящее решение п</w:t>
      </w:r>
      <w:r w:rsidR="009B590D" w:rsidRPr="0084573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45735">
        <w:rPr>
          <w:rFonts w:ascii="Arial" w:eastAsia="Times New Roman" w:hAnsi="Arial" w:cs="Arial"/>
          <w:sz w:val="24"/>
          <w:szCs w:val="24"/>
          <w:lang w:eastAsia="ru-RU"/>
        </w:rPr>
        <w:t xml:space="preserve">длежит </w:t>
      </w:r>
      <w:r w:rsidR="009B590D" w:rsidRPr="00845735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официальному опубликованию   </w:t>
      </w:r>
      <w:r w:rsidR="00A80B1C" w:rsidRPr="00845735">
        <w:rPr>
          <w:rFonts w:ascii="Arial" w:eastAsia="Times New Roman" w:hAnsi="Arial" w:cs="Arial"/>
          <w:sz w:val="24"/>
          <w:szCs w:val="24"/>
          <w:lang w:eastAsia="ru-RU"/>
        </w:rPr>
        <w:t>в газете «Заря» и разместить на официальном сайте МО «Баяндаевский район» в информационно- телекоммуникационной сети «Интернет».</w:t>
      </w:r>
    </w:p>
    <w:p w:rsidR="00A80B1C" w:rsidRPr="0071067B" w:rsidRDefault="00A80B1C" w:rsidP="00A80B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0B1C" w:rsidRPr="0071067B" w:rsidRDefault="00A80B1C" w:rsidP="00A80B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2E81" w:rsidRPr="00DF1CC6" w:rsidRDefault="000D5930" w:rsidP="007A2F3C">
      <w:pPr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F1CC6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муниципального </w:t>
      </w:r>
    </w:p>
    <w:p w:rsidR="009E2E81" w:rsidRPr="00DF1CC6" w:rsidRDefault="0071199C" w:rsidP="007A2F3C">
      <w:pPr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F1CC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D5930" w:rsidRPr="00DF1CC6">
        <w:rPr>
          <w:rFonts w:ascii="Arial" w:eastAsia="Times New Roman" w:hAnsi="Arial" w:cs="Arial"/>
          <w:sz w:val="24"/>
          <w:szCs w:val="24"/>
          <w:lang w:eastAsia="ru-RU"/>
        </w:rPr>
        <w:t>бразования</w:t>
      </w:r>
      <w:r w:rsidRPr="00DF1C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D5930" w:rsidRPr="00DF1CC6">
        <w:rPr>
          <w:rFonts w:ascii="Arial" w:eastAsia="Times New Roman" w:hAnsi="Arial" w:cs="Arial"/>
          <w:sz w:val="24"/>
          <w:szCs w:val="24"/>
          <w:lang w:eastAsia="ru-RU"/>
        </w:rPr>
        <w:t xml:space="preserve">«Баяндаевский район» </w:t>
      </w:r>
    </w:p>
    <w:p w:rsidR="000D5930" w:rsidRPr="00DF1CC6" w:rsidRDefault="000D5930" w:rsidP="007A2F3C">
      <w:pPr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F1CC6">
        <w:rPr>
          <w:rFonts w:ascii="Arial" w:eastAsia="Times New Roman" w:hAnsi="Arial" w:cs="Arial"/>
          <w:sz w:val="24"/>
          <w:szCs w:val="24"/>
          <w:lang w:eastAsia="ru-RU"/>
        </w:rPr>
        <w:t>Еликов В</w:t>
      </w:r>
      <w:r w:rsidR="009E2E81" w:rsidRPr="00DF1CC6">
        <w:rPr>
          <w:rFonts w:ascii="Arial" w:eastAsia="Times New Roman" w:hAnsi="Arial" w:cs="Arial"/>
          <w:sz w:val="24"/>
          <w:szCs w:val="24"/>
          <w:lang w:eastAsia="ru-RU"/>
        </w:rPr>
        <w:t>.Т.</w:t>
      </w:r>
    </w:p>
    <w:p w:rsidR="009E2E81" w:rsidRPr="00DF1CC6" w:rsidRDefault="009E2E81" w:rsidP="007A2F3C">
      <w:pPr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2E81" w:rsidRPr="00DF1CC6" w:rsidRDefault="0071199C" w:rsidP="007A2F3C">
      <w:pPr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F1CC6">
        <w:rPr>
          <w:rFonts w:ascii="Arial" w:eastAsia="Times New Roman" w:hAnsi="Arial" w:cs="Arial"/>
          <w:sz w:val="24"/>
          <w:szCs w:val="24"/>
          <w:lang w:eastAsia="ru-RU"/>
        </w:rPr>
        <w:t>Мэ</w:t>
      </w:r>
      <w:r w:rsidR="009E2E81" w:rsidRPr="00DF1CC6">
        <w:rPr>
          <w:rFonts w:ascii="Arial" w:eastAsia="Times New Roman" w:hAnsi="Arial" w:cs="Arial"/>
          <w:sz w:val="24"/>
          <w:szCs w:val="24"/>
          <w:lang w:eastAsia="ru-RU"/>
        </w:rPr>
        <w:t xml:space="preserve">р муниципального </w:t>
      </w:r>
      <w:r w:rsidRPr="00DF1CC6">
        <w:rPr>
          <w:rFonts w:ascii="Arial" w:eastAsia="Times New Roman" w:hAnsi="Arial" w:cs="Arial"/>
          <w:sz w:val="24"/>
          <w:szCs w:val="24"/>
          <w:lang w:eastAsia="ru-RU"/>
        </w:rPr>
        <w:t>образовании</w:t>
      </w:r>
    </w:p>
    <w:p w:rsidR="0071199C" w:rsidRPr="00DF1CC6" w:rsidRDefault="0071199C" w:rsidP="007A2F3C">
      <w:pPr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F1CC6">
        <w:rPr>
          <w:rFonts w:ascii="Arial" w:eastAsia="Times New Roman" w:hAnsi="Arial" w:cs="Arial"/>
          <w:sz w:val="24"/>
          <w:szCs w:val="24"/>
          <w:lang w:eastAsia="ru-RU"/>
        </w:rPr>
        <w:t>Баяндаевский район»</w:t>
      </w:r>
    </w:p>
    <w:p w:rsidR="004067BE" w:rsidRPr="00DF1CC6" w:rsidRDefault="0071199C" w:rsidP="007A2F3C">
      <w:pPr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F1CC6">
        <w:rPr>
          <w:rFonts w:ascii="Arial" w:eastAsia="Times New Roman" w:hAnsi="Arial" w:cs="Arial"/>
          <w:sz w:val="24"/>
          <w:szCs w:val="24"/>
          <w:lang w:eastAsia="ru-RU"/>
        </w:rPr>
        <w:t>Табинаев</w:t>
      </w:r>
      <w:r w:rsidR="00CD2B67" w:rsidRPr="00DF1CC6">
        <w:rPr>
          <w:rFonts w:ascii="Arial" w:eastAsia="Times New Roman" w:hAnsi="Arial" w:cs="Arial"/>
          <w:sz w:val="24"/>
          <w:szCs w:val="24"/>
          <w:lang w:eastAsia="ru-RU"/>
        </w:rPr>
        <w:t xml:space="preserve"> А.П.</w:t>
      </w:r>
      <w:r w:rsidRPr="00DF1CC6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4067BE" w:rsidRDefault="004067BE" w:rsidP="007A2F3C">
      <w:pPr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</w:p>
    <w:p w:rsidR="0071199C" w:rsidRDefault="0071199C" w:rsidP="0071199C">
      <w:pPr>
        <w:spacing w:after="0" w:line="240" w:lineRule="auto"/>
        <w:ind w:firstLine="540"/>
        <w:rPr>
          <w:rFonts w:ascii="Courier New" w:eastAsia="Times New Roman" w:hAnsi="Courier New" w:cs="Courier New"/>
          <w:lang w:eastAsia="ru-RU"/>
        </w:rPr>
      </w:pPr>
    </w:p>
    <w:sectPr w:rsidR="0071199C" w:rsidSect="00DF1CC6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D91" w:rsidRDefault="00367D91" w:rsidP="00D17A08">
      <w:pPr>
        <w:spacing w:after="0" w:line="240" w:lineRule="auto"/>
      </w:pPr>
      <w:r>
        <w:separator/>
      </w:r>
    </w:p>
  </w:endnote>
  <w:endnote w:type="continuationSeparator" w:id="0">
    <w:p w:rsidR="00367D91" w:rsidRDefault="00367D91" w:rsidP="00D1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D91" w:rsidRDefault="00367D91" w:rsidP="00D17A08">
      <w:pPr>
        <w:spacing w:after="0" w:line="240" w:lineRule="auto"/>
      </w:pPr>
      <w:r>
        <w:separator/>
      </w:r>
    </w:p>
  </w:footnote>
  <w:footnote w:type="continuationSeparator" w:id="0">
    <w:p w:rsidR="00367D91" w:rsidRDefault="00367D91" w:rsidP="00D17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1850"/>
    <w:multiLevelType w:val="hybridMultilevel"/>
    <w:tmpl w:val="3CA4B7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A2F67"/>
    <w:multiLevelType w:val="hybridMultilevel"/>
    <w:tmpl w:val="3CA4B7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11E68"/>
    <w:multiLevelType w:val="hybridMultilevel"/>
    <w:tmpl w:val="824C4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B6C12"/>
    <w:multiLevelType w:val="hybridMultilevel"/>
    <w:tmpl w:val="7A904D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915DE"/>
    <w:multiLevelType w:val="hybridMultilevel"/>
    <w:tmpl w:val="3CA4B7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26EB4"/>
    <w:multiLevelType w:val="multilevel"/>
    <w:tmpl w:val="0DC0DD0C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6" w15:restartNumberingAfterBreak="0">
    <w:nsid w:val="31A70411"/>
    <w:multiLevelType w:val="hybridMultilevel"/>
    <w:tmpl w:val="F38CF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06BDF"/>
    <w:multiLevelType w:val="hybridMultilevel"/>
    <w:tmpl w:val="BFF2344E"/>
    <w:lvl w:ilvl="0" w:tplc="9A205C92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8" w15:restartNumberingAfterBreak="0">
    <w:nsid w:val="47234C04"/>
    <w:multiLevelType w:val="hybridMultilevel"/>
    <w:tmpl w:val="18108848"/>
    <w:lvl w:ilvl="0" w:tplc="6DFE472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62F236E7"/>
    <w:multiLevelType w:val="hybridMultilevel"/>
    <w:tmpl w:val="739C88F2"/>
    <w:lvl w:ilvl="0" w:tplc="6A662220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 w15:restartNumberingAfterBreak="0">
    <w:nsid w:val="67311E85"/>
    <w:multiLevelType w:val="hybridMultilevel"/>
    <w:tmpl w:val="9286870C"/>
    <w:lvl w:ilvl="0" w:tplc="DFBA7F3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6F7A6D5B"/>
    <w:multiLevelType w:val="multilevel"/>
    <w:tmpl w:val="C5F49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33D4520"/>
    <w:multiLevelType w:val="hybridMultilevel"/>
    <w:tmpl w:val="62E6A5A4"/>
    <w:lvl w:ilvl="0" w:tplc="138EB31A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12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6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29"/>
    <w:rsid w:val="000256F0"/>
    <w:rsid w:val="000427D9"/>
    <w:rsid w:val="000463A7"/>
    <w:rsid w:val="000612C2"/>
    <w:rsid w:val="00066C9C"/>
    <w:rsid w:val="00083DFF"/>
    <w:rsid w:val="00084944"/>
    <w:rsid w:val="000B73FC"/>
    <w:rsid w:val="000C58B0"/>
    <w:rsid w:val="000D5930"/>
    <w:rsid w:val="000E0D6A"/>
    <w:rsid w:val="000F6456"/>
    <w:rsid w:val="00115B2B"/>
    <w:rsid w:val="001202C4"/>
    <w:rsid w:val="00141582"/>
    <w:rsid w:val="001459E9"/>
    <w:rsid w:val="00152FBB"/>
    <w:rsid w:val="001B2C2C"/>
    <w:rsid w:val="001F1C94"/>
    <w:rsid w:val="00201E57"/>
    <w:rsid w:val="00213EA1"/>
    <w:rsid w:val="002235B8"/>
    <w:rsid w:val="00223BD9"/>
    <w:rsid w:val="002377B3"/>
    <w:rsid w:val="00247CF4"/>
    <w:rsid w:val="00261ED4"/>
    <w:rsid w:val="002A2ADC"/>
    <w:rsid w:val="00314FC3"/>
    <w:rsid w:val="00367D91"/>
    <w:rsid w:val="00373B53"/>
    <w:rsid w:val="00382D2D"/>
    <w:rsid w:val="003A6A29"/>
    <w:rsid w:val="003D6BC9"/>
    <w:rsid w:val="003E5BBE"/>
    <w:rsid w:val="004000C6"/>
    <w:rsid w:val="00401D00"/>
    <w:rsid w:val="004067BE"/>
    <w:rsid w:val="0041235F"/>
    <w:rsid w:val="00417884"/>
    <w:rsid w:val="00431E2F"/>
    <w:rsid w:val="00452866"/>
    <w:rsid w:val="00475EFF"/>
    <w:rsid w:val="004B776B"/>
    <w:rsid w:val="004C321C"/>
    <w:rsid w:val="004D7C56"/>
    <w:rsid w:val="004E2501"/>
    <w:rsid w:val="00512EE1"/>
    <w:rsid w:val="00516DA4"/>
    <w:rsid w:val="00546613"/>
    <w:rsid w:val="00551E83"/>
    <w:rsid w:val="005B10B0"/>
    <w:rsid w:val="005B7300"/>
    <w:rsid w:val="005D5755"/>
    <w:rsid w:val="00615149"/>
    <w:rsid w:val="00615418"/>
    <w:rsid w:val="00683FC0"/>
    <w:rsid w:val="006B01BC"/>
    <w:rsid w:val="0071199C"/>
    <w:rsid w:val="00712D6D"/>
    <w:rsid w:val="007524D9"/>
    <w:rsid w:val="00754E7C"/>
    <w:rsid w:val="007611FA"/>
    <w:rsid w:val="00764BAF"/>
    <w:rsid w:val="00783596"/>
    <w:rsid w:val="0078501D"/>
    <w:rsid w:val="00795B80"/>
    <w:rsid w:val="007A2F3C"/>
    <w:rsid w:val="007B3ECE"/>
    <w:rsid w:val="007C7A00"/>
    <w:rsid w:val="007F0E15"/>
    <w:rsid w:val="00807A3A"/>
    <w:rsid w:val="00817CAD"/>
    <w:rsid w:val="00845735"/>
    <w:rsid w:val="0085234D"/>
    <w:rsid w:val="00853597"/>
    <w:rsid w:val="00856751"/>
    <w:rsid w:val="00865CF5"/>
    <w:rsid w:val="00881C64"/>
    <w:rsid w:val="00893D80"/>
    <w:rsid w:val="0089788C"/>
    <w:rsid w:val="008A54AF"/>
    <w:rsid w:val="008D0E27"/>
    <w:rsid w:val="008E3296"/>
    <w:rsid w:val="008F6F60"/>
    <w:rsid w:val="00905204"/>
    <w:rsid w:val="009072E1"/>
    <w:rsid w:val="00937BAA"/>
    <w:rsid w:val="00951812"/>
    <w:rsid w:val="00967912"/>
    <w:rsid w:val="009A4EF6"/>
    <w:rsid w:val="009A5DCD"/>
    <w:rsid w:val="009B590D"/>
    <w:rsid w:val="009B69AE"/>
    <w:rsid w:val="009E2E81"/>
    <w:rsid w:val="009F1799"/>
    <w:rsid w:val="00A018DA"/>
    <w:rsid w:val="00A249C9"/>
    <w:rsid w:val="00A3047D"/>
    <w:rsid w:val="00A5050E"/>
    <w:rsid w:val="00A71C4B"/>
    <w:rsid w:val="00A73935"/>
    <w:rsid w:val="00A80B1C"/>
    <w:rsid w:val="00AA11F7"/>
    <w:rsid w:val="00AA5EF5"/>
    <w:rsid w:val="00AE1FF5"/>
    <w:rsid w:val="00AE7015"/>
    <w:rsid w:val="00AF34A1"/>
    <w:rsid w:val="00AF65C5"/>
    <w:rsid w:val="00B22390"/>
    <w:rsid w:val="00B32C6A"/>
    <w:rsid w:val="00B56809"/>
    <w:rsid w:val="00B80CEF"/>
    <w:rsid w:val="00B953A2"/>
    <w:rsid w:val="00BA6CFF"/>
    <w:rsid w:val="00BD698D"/>
    <w:rsid w:val="00BE3764"/>
    <w:rsid w:val="00C05752"/>
    <w:rsid w:val="00C83CD8"/>
    <w:rsid w:val="00CB51FD"/>
    <w:rsid w:val="00CC3D23"/>
    <w:rsid w:val="00CC7685"/>
    <w:rsid w:val="00CD0FF4"/>
    <w:rsid w:val="00CD2B67"/>
    <w:rsid w:val="00D01128"/>
    <w:rsid w:val="00D17A08"/>
    <w:rsid w:val="00D25EC2"/>
    <w:rsid w:val="00D350B8"/>
    <w:rsid w:val="00D3589D"/>
    <w:rsid w:val="00D731E8"/>
    <w:rsid w:val="00D951CC"/>
    <w:rsid w:val="00D962D2"/>
    <w:rsid w:val="00DA179E"/>
    <w:rsid w:val="00DF1CC6"/>
    <w:rsid w:val="00DF1F2C"/>
    <w:rsid w:val="00DF215F"/>
    <w:rsid w:val="00DF6150"/>
    <w:rsid w:val="00E13C0A"/>
    <w:rsid w:val="00E1456E"/>
    <w:rsid w:val="00E24A01"/>
    <w:rsid w:val="00E44C18"/>
    <w:rsid w:val="00E87769"/>
    <w:rsid w:val="00EF6622"/>
    <w:rsid w:val="00F05F38"/>
    <w:rsid w:val="00F23AF8"/>
    <w:rsid w:val="00F24783"/>
    <w:rsid w:val="00FC2AF3"/>
    <w:rsid w:val="00FD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5DF2"/>
  <w15:docId w15:val="{FD4D0166-C7BE-40C6-8521-017E756F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2D2"/>
    <w:pPr>
      <w:ind w:left="720"/>
      <w:contextualSpacing/>
    </w:pPr>
  </w:style>
  <w:style w:type="paragraph" w:customStyle="1" w:styleId="Default">
    <w:name w:val="Default"/>
    <w:rsid w:val="00152F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08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6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4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BA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A08"/>
  </w:style>
  <w:style w:type="paragraph" w:styleId="a9">
    <w:name w:val="footer"/>
    <w:basedOn w:val="a"/>
    <w:link w:val="aa"/>
    <w:uiPriority w:val="99"/>
    <w:unhideWhenUsed/>
    <w:rsid w:val="00D17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Валерий Дудкин</cp:lastModifiedBy>
  <cp:revision>24</cp:revision>
  <cp:lastPrinted>2021-12-10T08:28:00Z</cp:lastPrinted>
  <dcterms:created xsi:type="dcterms:W3CDTF">2021-02-01T08:12:00Z</dcterms:created>
  <dcterms:modified xsi:type="dcterms:W3CDTF">2021-12-24T05:49:00Z</dcterms:modified>
</cp:coreProperties>
</file>